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B6" w:rsidRPr="00FC7AFD" w:rsidRDefault="008444A4" w:rsidP="008444A4">
      <w:pPr>
        <w:rPr>
          <w:rFonts w:ascii="Georgia" w:hAnsi="Georgia"/>
          <w:b/>
          <w:sz w:val="24"/>
          <w:szCs w:val="24"/>
        </w:rPr>
      </w:pPr>
      <w:r w:rsidRPr="00FC7AFD">
        <w:rPr>
          <w:rFonts w:ascii="Georgia" w:hAnsi="Georgia"/>
          <w:b/>
          <w:sz w:val="24"/>
          <w:szCs w:val="24"/>
        </w:rPr>
        <w:t>Exam # 4 Study Guide – Key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 xml:space="preserve">Weathering 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Freezing and thawing of water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Chemical weathering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Oxidation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Rapidly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Rock type and climate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Bedrock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Fertility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Humus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Mix the soil and make humus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Break down and digest the remains of dead organisms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Erosion by water or wind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Soil conservation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Contour plowing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Is cool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Earthworms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Contains many small, connected airspaces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Rock particles, minerals, decayed organic material, water, and air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Nearly equal parts of silt, sand, and clay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Sand, silt, and clay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Carbonic acid in rainwater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To retain moisture and hold the soil in place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Mechanical weathering</w:t>
      </w:r>
    </w:p>
    <w:p w:rsidR="00B220B6" w:rsidRPr="00593643" w:rsidRDefault="00B220B6" w:rsidP="00593643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Erosion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Gravity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Abrasion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Tributary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Meanders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Deposition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Alluvial fan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Deposition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Karst topography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They move up and down, but do not move forward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Wave-cut cliff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Spit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Deflation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Desert pavement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Loess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Continental glaciers are much larger and thicker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Runoff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Deposition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Erosion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Terminal moraine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Kettle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Vegetation, rain, and soil type</w:t>
      </w:r>
    </w:p>
    <w:p w:rsidR="00B220B6" w:rsidRPr="008444A4" w:rsidRDefault="00B220B6" w:rsidP="00B220B6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  <w:sz w:val="20"/>
          <w:szCs w:val="20"/>
        </w:rPr>
        <w:t>Water combines with carbon dioxide as it sinks into the ground, creating carbonic acid, which slowly dissolves the limestone.</w:t>
      </w:r>
    </w:p>
    <w:p w:rsid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Stalagmite</w:t>
      </w:r>
    </w:p>
    <w:p w:rsidR="008444A4" w:rsidRPr="004175A4" w:rsidRDefault="008444A4" w:rsidP="00003A9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Fossil</w:t>
      </w:r>
    </w:p>
    <w:p w:rsidR="004175A4" w:rsidRPr="004175A4" w:rsidRDefault="004175A4" w:rsidP="004175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>Fossils</w:t>
      </w:r>
      <w:bookmarkStart w:id="0" w:name="_GoBack"/>
      <w:bookmarkEnd w:id="0"/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Petrified fossil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Trace fossils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Fossil in amber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Paleontologists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lastRenderedPageBreak/>
        <w:t>Extinct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Its age compared to the ages of other rocks</w:t>
      </w:r>
    </w:p>
    <w:p w:rsidR="008444A4" w:rsidRPr="008444A4" w:rsidRDefault="008444A4" w:rsidP="008444A4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Fuels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444A4">
        <w:rPr>
          <w:rFonts w:ascii="Georgia" w:hAnsi="Georgia"/>
          <w:b/>
        </w:rPr>
        <w:t>Combustion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Natural gas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Hydrocarbons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Take hundreds of millions of years</w:t>
      </w:r>
      <w:r w:rsidR="00003A90">
        <w:rPr>
          <w:rFonts w:ascii="Georgia" w:hAnsi="Georgia"/>
          <w:b/>
        </w:rPr>
        <w:t xml:space="preserve"> to form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The reserves will eventually be used up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 xml:space="preserve">It will not run out </w:t>
      </w:r>
      <w:r w:rsidR="00003A90">
        <w:rPr>
          <w:rFonts w:ascii="Georgia" w:hAnsi="Georgia"/>
          <w:b/>
        </w:rPr>
        <w:t>for billions of years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An active solar system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Solar energy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Hydroelectricity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Nuclear fission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Heat released from a nuclear fission reaction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Nuclear fusion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Reactor vessel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Reducing energy use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The percentage of energy that is actually used to perform work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Recycling aluminum cans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Fossil record</w:t>
      </w:r>
    </w:p>
    <w:p w:rsidR="00FC7AFD" w:rsidRPr="00FC7AFD" w:rsidRDefault="00FC7AFD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>Decaying plant remains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Coal</w:t>
      </w:r>
    </w:p>
    <w:p w:rsidR="00FC7AFD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Evolution</w:t>
      </w:r>
    </w:p>
    <w:p w:rsidR="008444A4" w:rsidRPr="00FC7AFD" w:rsidRDefault="008444A4" w:rsidP="00FC7AFD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C7AFD">
        <w:rPr>
          <w:rFonts w:ascii="Georgia" w:hAnsi="Georgia"/>
          <w:b/>
        </w:rPr>
        <w:t>Passenger trains</w:t>
      </w:r>
    </w:p>
    <w:p w:rsidR="00FC7AFD" w:rsidRDefault="008444A4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C7AFD">
        <w:rPr>
          <w:rFonts w:ascii="Georgia" w:hAnsi="Georgia"/>
          <w:b/>
        </w:rPr>
        <w:t>Refineries</w:t>
      </w:r>
    </w:p>
    <w:p w:rsidR="00FC7AFD" w:rsidRDefault="008444A4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C7AFD">
        <w:rPr>
          <w:rFonts w:ascii="Georgia" w:hAnsi="Georgia"/>
          <w:b/>
        </w:rPr>
        <w:t>Wood</w:t>
      </w:r>
    </w:p>
    <w:p w:rsidR="008444A4" w:rsidRPr="00FC7AFD" w:rsidRDefault="00FC7AFD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8444A4" w:rsidRPr="00FC7AFD">
        <w:rPr>
          <w:rFonts w:ascii="Georgia" w:hAnsi="Georgia"/>
          <w:b/>
        </w:rPr>
        <w:t>Fluorescent light bulbs</w:t>
      </w:r>
    </w:p>
    <w:p w:rsidR="008444A4" w:rsidRPr="008444A4" w:rsidRDefault="00FC7AFD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8444A4" w:rsidRPr="008444A4">
        <w:rPr>
          <w:rFonts w:ascii="Georgia" w:hAnsi="Georgia"/>
          <w:b/>
        </w:rPr>
        <w:t>Geothermal energy</w:t>
      </w:r>
    </w:p>
    <w:p w:rsidR="008444A4" w:rsidRPr="008444A4" w:rsidRDefault="00FC7AFD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8444A4" w:rsidRPr="008444A4">
        <w:rPr>
          <w:rFonts w:ascii="Georgia" w:hAnsi="Georgia"/>
          <w:b/>
        </w:rPr>
        <w:t>Insulation</w:t>
      </w:r>
    </w:p>
    <w:p w:rsidR="008444A4" w:rsidRPr="008444A4" w:rsidRDefault="008444A4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8444A4">
        <w:rPr>
          <w:rFonts w:ascii="Georgia" w:hAnsi="Georgia"/>
          <w:b/>
        </w:rPr>
        <w:t>Nucleus</w:t>
      </w:r>
    </w:p>
    <w:p w:rsidR="008444A4" w:rsidRPr="008444A4" w:rsidRDefault="00FC7AFD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r w:rsidR="008444A4" w:rsidRPr="008444A4">
        <w:rPr>
          <w:rFonts w:ascii="Georgia" w:hAnsi="Georgia"/>
          <w:b/>
        </w:rPr>
        <w:t>Energy</w:t>
      </w:r>
    </w:p>
    <w:p w:rsidR="00B220B6" w:rsidRPr="00FC7AFD" w:rsidRDefault="008444A4" w:rsidP="00FC7AFD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8444A4">
        <w:rPr>
          <w:rFonts w:ascii="Georgia" w:hAnsi="Georgia"/>
          <w:b/>
        </w:rPr>
        <w:t xml:space="preserve">They tell the relative age of the rock </w:t>
      </w:r>
      <w:r w:rsidRPr="00FC7AFD">
        <w:rPr>
          <w:rFonts w:ascii="Georgia" w:hAnsi="Georgia"/>
          <w:b/>
        </w:rPr>
        <w:t>in which they occur.</w:t>
      </w:r>
    </w:p>
    <w:p w:rsidR="00B220B6" w:rsidRPr="008444A4" w:rsidRDefault="00B220B6" w:rsidP="00B220B6">
      <w:pPr>
        <w:pStyle w:val="NoSpacing"/>
        <w:rPr>
          <w:rFonts w:ascii="Georgia" w:hAnsi="Georgia"/>
          <w:b/>
          <w:sz w:val="20"/>
          <w:szCs w:val="20"/>
        </w:rPr>
      </w:pPr>
    </w:p>
    <w:p w:rsidR="00B62331" w:rsidRPr="008444A4" w:rsidRDefault="004175A4">
      <w:pPr>
        <w:rPr>
          <w:rFonts w:ascii="Georgia" w:hAnsi="Georgia"/>
          <w:b/>
        </w:rPr>
      </w:pPr>
    </w:p>
    <w:sectPr w:rsidR="00B62331" w:rsidRPr="0084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1BD"/>
    <w:multiLevelType w:val="hybridMultilevel"/>
    <w:tmpl w:val="A55C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5531"/>
    <w:multiLevelType w:val="hybridMultilevel"/>
    <w:tmpl w:val="7A1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6"/>
    <w:rsid w:val="00003A90"/>
    <w:rsid w:val="004175A4"/>
    <w:rsid w:val="00593643"/>
    <w:rsid w:val="005E11F3"/>
    <w:rsid w:val="008444A4"/>
    <w:rsid w:val="00B220B6"/>
    <w:rsid w:val="00F3554F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B85E-D5FD-4B64-9883-2A26936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4</cp:revision>
  <dcterms:created xsi:type="dcterms:W3CDTF">2017-04-25T12:12:00Z</dcterms:created>
  <dcterms:modified xsi:type="dcterms:W3CDTF">2017-05-11T16:33:00Z</dcterms:modified>
</cp:coreProperties>
</file>